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1" w:rsidRPr="004D5615" w:rsidRDefault="003D59E8">
      <w:pPr>
        <w:rPr>
          <w:b/>
          <w:i/>
          <w:color w:val="FF0000"/>
          <w:sz w:val="40"/>
          <w:szCs w:val="40"/>
          <w:u w:val="single"/>
        </w:rPr>
      </w:pPr>
      <w:r w:rsidRPr="004D5615">
        <w:rPr>
          <w:b/>
          <w:i/>
          <w:color w:val="FF0000"/>
          <w:sz w:val="40"/>
          <w:szCs w:val="40"/>
          <w:u w:val="single"/>
        </w:rPr>
        <w:t xml:space="preserve">Agreed Report BoM DLS </w:t>
      </w:r>
      <w:r w:rsidR="004C2FC8">
        <w:rPr>
          <w:b/>
          <w:i/>
          <w:color w:val="FF0000"/>
          <w:sz w:val="40"/>
          <w:szCs w:val="40"/>
          <w:u w:val="single"/>
        </w:rPr>
        <w:t>14</w:t>
      </w:r>
      <w:r w:rsidRPr="004D5615">
        <w:rPr>
          <w:b/>
          <w:i/>
          <w:color w:val="FF0000"/>
          <w:sz w:val="40"/>
          <w:szCs w:val="40"/>
          <w:u w:val="single"/>
        </w:rPr>
        <w:t>/</w:t>
      </w:r>
      <w:r w:rsidR="004C2FC8">
        <w:rPr>
          <w:b/>
          <w:i/>
          <w:color w:val="FF0000"/>
          <w:sz w:val="40"/>
          <w:szCs w:val="40"/>
          <w:u w:val="single"/>
        </w:rPr>
        <w:t>12</w:t>
      </w:r>
      <w:r w:rsidRPr="004D5615">
        <w:rPr>
          <w:b/>
          <w:i/>
          <w:color w:val="FF0000"/>
          <w:sz w:val="40"/>
          <w:szCs w:val="40"/>
          <w:u w:val="single"/>
        </w:rPr>
        <w:t>/21</w:t>
      </w:r>
    </w:p>
    <w:p w:rsidR="003D59E8" w:rsidRDefault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1. Matters Arising:</w:t>
      </w:r>
    </w:p>
    <w:p w:rsidR="008943BA" w:rsidRDefault="004C2FC8" w:rsidP="008943BA">
      <w:pPr>
        <w:pStyle w:val="ListParagraph"/>
        <w:numPr>
          <w:ilvl w:val="0"/>
          <w:numId w:val="6"/>
        </w:numPr>
      </w:pPr>
      <w:r>
        <w:t xml:space="preserve">The decision of the Dept of Education to agree to build our new school on the Sandy Hill site was discussed. Canon Roberts and </w:t>
      </w:r>
      <w:r w:rsidR="00963624">
        <w:t>J</w:t>
      </w:r>
      <w:bookmarkStart w:id="0" w:name="_GoBack"/>
      <w:bookmarkEnd w:id="0"/>
      <w:r>
        <w:t xml:space="preserve">ohn Murphy paid tribute to all of those people who have been involved in </w:t>
      </w:r>
      <w:r w:rsidR="00FD264B">
        <w:t>the process</w:t>
      </w:r>
      <w:r w:rsidR="00ED58EC">
        <w:t xml:space="preserve"> up to this point. </w:t>
      </w:r>
    </w:p>
    <w:p w:rsidR="004C2FC8" w:rsidRDefault="004C2FC8" w:rsidP="008943BA">
      <w:pPr>
        <w:pStyle w:val="ListParagraph"/>
        <w:numPr>
          <w:ilvl w:val="0"/>
          <w:numId w:val="6"/>
        </w:numPr>
      </w:pPr>
      <w:r>
        <w:t>The new AP1, AP2 and SNA appointments were discussed.</w:t>
      </w:r>
    </w:p>
    <w:p w:rsidR="004C2FC8" w:rsidRPr="008943BA" w:rsidRDefault="004C2FC8" w:rsidP="008943BA">
      <w:pPr>
        <w:pStyle w:val="ListParagraph"/>
        <w:numPr>
          <w:ilvl w:val="0"/>
          <w:numId w:val="6"/>
        </w:numPr>
      </w:pPr>
      <w:r>
        <w:t>Parent/ Teacher reports were sent out to 1</w:t>
      </w:r>
      <w:r w:rsidRPr="004C2FC8">
        <w:rPr>
          <w:vertAlign w:val="superscript"/>
        </w:rPr>
        <w:t>st</w:t>
      </w:r>
      <w:r>
        <w:t xml:space="preserve">, </w:t>
      </w:r>
      <w:r w:rsidR="00FD264B">
        <w:t>3</w:t>
      </w:r>
      <w:r w:rsidR="00FD264B" w:rsidRPr="004C2FC8">
        <w:rPr>
          <w:vertAlign w:val="superscript"/>
        </w:rPr>
        <w:t>rd</w:t>
      </w:r>
      <w:r w:rsidR="00FD264B">
        <w:t>,</w:t>
      </w:r>
      <w:r>
        <w:t xml:space="preserve"> 5</w:t>
      </w:r>
      <w:r w:rsidRPr="004C2FC8">
        <w:rPr>
          <w:vertAlign w:val="superscript"/>
        </w:rPr>
        <w:t>th</w:t>
      </w:r>
      <w:r>
        <w:t xml:space="preserve"> and 6</w:t>
      </w:r>
      <w:r w:rsidRPr="004C2FC8">
        <w:rPr>
          <w:vertAlign w:val="superscript"/>
        </w:rPr>
        <w:t>th</w:t>
      </w:r>
      <w:r>
        <w:t xml:space="preserve"> year parents.  </w:t>
      </w:r>
    </w:p>
    <w:p w:rsidR="003D59E8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2. Correspondence:</w:t>
      </w:r>
    </w:p>
    <w:p w:rsidR="004C2FC8" w:rsidRPr="004C2FC8" w:rsidRDefault="004C2FC8" w:rsidP="004C2FC8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 xml:space="preserve">Official confirmation has been received regarding the Depts. decision to build our new school on the Sandy Hill site. </w:t>
      </w:r>
    </w:p>
    <w:p w:rsidR="004C2FC8" w:rsidRPr="004C2FC8" w:rsidRDefault="00ED58EC" w:rsidP="004C2FC8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 xml:space="preserve">Our recent Covid -19 Inspection ‘’Supporting the safe provision of Schooling’’ went extremely well with the Inspector being extremely with all our protocols and making no recommendations. </w:t>
      </w:r>
      <w:r>
        <w:rPr>
          <w:b/>
          <w:i/>
          <w:sz w:val="28"/>
          <w:szCs w:val="28"/>
        </w:rPr>
        <w:t xml:space="preserve"> </w:t>
      </w:r>
    </w:p>
    <w:p w:rsidR="00ED58EC" w:rsidRDefault="00FD264B" w:rsidP="004C2FC8">
      <w:pPr>
        <w:pStyle w:val="ListParagraph"/>
        <w:numPr>
          <w:ilvl w:val="0"/>
          <w:numId w:val="6"/>
        </w:numPr>
      </w:pPr>
      <w:r w:rsidRPr="00FD264B">
        <w:t>The school has been granted 275 CLASS hours to help with any students struggling with the effects of Covid.</w:t>
      </w:r>
    </w:p>
    <w:p w:rsidR="00FD264B" w:rsidRDefault="00FD264B" w:rsidP="004C2FC8">
      <w:pPr>
        <w:pStyle w:val="ListParagraph"/>
        <w:numPr>
          <w:ilvl w:val="0"/>
          <w:numId w:val="6"/>
        </w:numPr>
      </w:pPr>
      <w:r>
        <w:t>Teachers have been granted permission by the Dept to work additional hours over their weekly 22 hours if the school requires assistance in the area of subbing.</w:t>
      </w:r>
    </w:p>
    <w:p w:rsidR="00FD264B" w:rsidRPr="00FD264B" w:rsidRDefault="00FD264B" w:rsidP="004C2FC8">
      <w:pPr>
        <w:pStyle w:val="ListParagraph"/>
        <w:numPr>
          <w:ilvl w:val="0"/>
          <w:numId w:val="6"/>
        </w:numPr>
      </w:pPr>
      <w:r>
        <w:t>ICT grants to the value of €33k approx have been granted to the school.</w:t>
      </w:r>
    </w:p>
    <w:p w:rsidR="00785E8B" w:rsidRPr="00ED58EC" w:rsidRDefault="003D59E8" w:rsidP="00ED58EC">
      <w:pPr>
        <w:rPr>
          <w:b/>
          <w:i/>
          <w:sz w:val="28"/>
          <w:szCs w:val="28"/>
        </w:rPr>
      </w:pPr>
      <w:r w:rsidRPr="00ED58EC">
        <w:rPr>
          <w:b/>
          <w:i/>
          <w:sz w:val="28"/>
          <w:szCs w:val="28"/>
        </w:rPr>
        <w:t xml:space="preserve">3. </w:t>
      </w:r>
      <w:r w:rsidR="00C00829" w:rsidRPr="00ED58EC">
        <w:rPr>
          <w:b/>
          <w:i/>
          <w:sz w:val="28"/>
          <w:szCs w:val="28"/>
        </w:rPr>
        <w:t>School Building Updates:</w:t>
      </w:r>
    </w:p>
    <w:p w:rsidR="00C00829" w:rsidRDefault="00C00829" w:rsidP="00C00829">
      <w:pPr>
        <w:pStyle w:val="ListParagraph"/>
        <w:numPr>
          <w:ilvl w:val="0"/>
          <w:numId w:val="7"/>
        </w:numPr>
      </w:pPr>
      <w:r>
        <w:t>Our new temporary accommodation is due to be completed by Jan 2022.</w:t>
      </w:r>
    </w:p>
    <w:p w:rsidR="00C00829" w:rsidRDefault="00C00829" w:rsidP="00C00829">
      <w:pPr>
        <w:pStyle w:val="ListParagraph"/>
        <w:numPr>
          <w:ilvl w:val="0"/>
          <w:numId w:val="7"/>
        </w:numPr>
      </w:pPr>
      <w:r>
        <w:t xml:space="preserve">The remaining money from Covid minor works provision will be spent on new </w:t>
      </w:r>
      <w:r w:rsidR="00FD264B">
        <w:t>windows for</w:t>
      </w:r>
      <w:r>
        <w:t xml:space="preserve"> the school.</w:t>
      </w:r>
    </w:p>
    <w:p w:rsidR="00FD264B" w:rsidRDefault="00FD264B" w:rsidP="00C00829">
      <w:pPr>
        <w:pStyle w:val="ListParagraph"/>
        <w:numPr>
          <w:ilvl w:val="0"/>
          <w:numId w:val="7"/>
        </w:numPr>
      </w:pPr>
      <w:r>
        <w:t xml:space="preserve">Further funding is expected in the New Year with the aim of improving the schools ventilation and working environment. </w:t>
      </w:r>
    </w:p>
    <w:p w:rsidR="00C00829" w:rsidRPr="00C00829" w:rsidRDefault="00C00829" w:rsidP="00C00829">
      <w:pPr>
        <w:rPr>
          <w:b/>
          <w:sz w:val="28"/>
          <w:szCs w:val="28"/>
        </w:rPr>
      </w:pPr>
      <w:r w:rsidRPr="00C00829">
        <w:rPr>
          <w:b/>
          <w:sz w:val="28"/>
          <w:szCs w:val="28"/>
        </w:rPr>
        <w:t>4. A</w:t>
      </w:r>
      <w:r w:rsidR="004C2FC8">
        <w:rPr>
          <w:b/>
          <w:sz w:val="28"/>
          <w:szCs w:val="28"/>
        </w:rPr>
        <w:t>nnual Financial Report</w:t>
      </w:r>
      <w:r w:rsidRPr="00C00829">
        <w:rPr>
          <w:b/>
          <w:sz w:val="28"/>
          <w:szCs w:val="28"/>
        </w:rPr>
        <w:t>:</w:t>
      </w:r>
    </w:p>
    <w:p w:rsidR="00C00829" w:rsidRPr="00C00829" w:rsidRDefault="00FD264B" w:rsidP="00C00829">
      <w:pPr>
        <w:pStyle w:val="ListParagraph"/>
        <w:numPr>
          <w:ilvl w:val="0"/>
          <w:numId w:val="8"/>
        </w:numPr>
      </w:pPr>
      <w:r>
        <w:t>The school accountant gave a review of the annual figures</w:t>
      </w:r>
      <w:r w:rsidR="00C00829">
        <w:t xml:space="preserve">. </w:t>
      </w:r>
    </w:p>
    <w:p w:rsidR="000B049F" w:rsidRDefault="00C00829" w:rsidP="003D59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0B049F" w:rsidRPr="006228A2">
        <w:rPr>
          <w:b/>
          <w:i/>
          <w:sz w:val="28"/>
          <w:szCs w:val="28"/>
        </w:rPr>
        <w:t>. Principals Report:</w:t>
      </w:r>
    </w:p>
    <w:p w:rsidR="00785E8B" w:rsidRPr="00785E8B" w:rsidRDefault="00785E8B" w:rsidP="003D59E8">
      <w:pPr>
        <w:rPr>
          <w:sz w:val="24"/>
          <w:szCs w:val="24"/>
        </w:rPr>
      </w:pPr>
      <w:r w:rsidRPr="00785E8B">
        <w:rPr>
          <w:sz w:val="24"/>
          <w:szCs w:val="24"/>
        </w:rPr>
        <w:t>Mr Murphy highlighted the following:</w:t>
      </w:r>
    </w:p>
    <w:p w:rsidR="000B049F" w:rsidRDefault="000B049F" w:rsidP="003D59E8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Staff:</w:t>
      </w:r>
    </w:p>
    <w:p w:rsidR="00CF0553" w:rsidRPr="00073090" w:rsidRDefault="00073090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The remaining 10 CO2 monitors have arrived and have been installed into our classrooms</w:t>
      </w:r>
      <w:r w:rsidR="00CF0553">
        <w:t xml:space="preserve">. </w:t>
      </w:r>
    </w:p>
    <w:p w:rsidR="00073090" w:rsidRPr="00073090" w:rsidRDefault="00073090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The board discussed our projected enrolment for next year and its staffing implications. </w:t>
      </w:r>
    </w:p>
    <w:p w:rsidR="00073090" w:rsidRPr="00073090" w:rsidRDefault="00073090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Congratulations were given to staff members who have or will get married in the near future.</w:t>
      </w:r>
    </w:p>
    <w:p w:rsidR="00073090" w:rsidRPr="00CF0553" w:rsidRDefault="00073090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The increase in numbers to 16 pupils in our ASD units will necessitate an extra SNA being employed.</w:t>
      </w:r>
    </w:p>
    <w:p w:rsidR="00073090" w:rsidRDefault="00073090" w:rsidP="000B049F">
      <w:pPr>
        <w:rPr>
          <w:i/>
          <w:sz w:val="24"/>
          <w:szCs w:val="24"/>
        </w:rPr>
      </w:pPr>
    </w:p>
    <w:p w:rsidR="000B049F" w:rsidRDefault="004D5615" w:rsidP="000B049F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lastRenderedPageBreak/>
        <w:t>Students:</w:t>
      </w:r>
    </w:p>
    <w:p w:rsidR="00073090" w:rsidRDefault="00073090" w:rsidP="00073090">
      <w:pPr>
        <w:pStyle w:val="ListParagraph"/>
        <w:numPr>
          <w:ilvl w:val="0"/>
          <w:numId w:val="11"/>
        </w:numPr>
      </w:pPr>
      <w:r w:rsidRPr="00073090">
        <w:t>Students have been extremely active in all ages of hurling and football and Mr Murphy paid tribute to all the teachers involved for giving up their spare time.</w:t>
      </w:r>
    </w:p>
    <w:p w:rsidR="00073090" w:rsidRDefault="00671BFA" w:rsidP="00073090">
      <w:pPr>
        <w:pStyle w:val="ListParagraph"/>
        <w:numPr>
          <w:ilvl w:val="0"/>
          <w:numId w:val="11"/>
        </w:numPr>
      </w:pPr>
      <w:r>
        <w:t xml:space="preserve">TY students recently undertook a week’s work experience. </w:t>
      </w:r>
    </w:p>
    <w:p w:rsidR="00671BFA" w:rsidRDefault="00671BFA" w:rsidP="00073090">
      <w:pPr>
        <w:pStyle w:val="ListParagraph"/>
        <w:numPr>
          <w:ilvl w:val="0"/>
          <w:numId w:val="11"/>
        </w:numPr>
      </w:pPr>
      <w:r>
        <w:t xml:space="preserve">TY students recently went to see an Irish Language movie in the cinema. </w:t>
      </w:r>
    </w:p>
    <w:p w:rsidR="00671BFA" w:rsidRDefault="00671BFA" w:rsidP="00073090">
      <w:pPr>
        <w:pStyle w:val="ListParagraph"/>
        <w:numPr>
          <w:ilvl w:val="0"/>
          <w:numId w:val="11"/>
        </w:numPr>
      </w:pPr>
      <w:r>
        <w:t xml:space="preserve">In 2022/2023 we will be oversubscribed in our ASD units for the first time. </w:t>
      </w:r>
    </w:p>
    <w:p w:rsidR="00671BFA" w:rsidRPr="00073090" w:rsidRDefault="00671BFA" w:rsidP="00073090">
      <w:pPr>
        <w:pStyle w:val="ListParagraph"/>
        <w:numPr>
          <w:ilvl w:val="0"/>
          <w:numId w:val="11"/>
        </w:numPr>
      </w:pPr>
      <w:r>
        <w:t>Our 6</w:t>
      </w:r>
      <w:r w:rsidRPr="00671BFA">
        <w:rPr>
          <w:vertAlign w:val="superscript"/>
        </w:rPr>
        <w:t>th</w:t>
      </w:r>
      <w:r>
        <w:t xml:space="preserve"> Yrs recently went to Killarney for a Geography Field trip.</w:t>
      </w:r>
    </w:p>
    <w:p w:rsidR="004D5615" w:rsidRDefault="004D5615" w:rsidP="004D5615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Parents:</w:t>
      </w:r>
    </w:p>
    <w:p w:rsidR="00B248E8" w:rsidRPr="00B248E8" w:rsidRDefault="00671BFA" w:rsidP="00B248E8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t>The Parents Association</w:t>
      </w:r>
      <w:r w:rsidR="00B248E8">
        <w:t xml:space="preserve"> AGM was held on 11/11/2021 where the following officers were elected:</w:t>
      </w:r>
    </w:p>
    <w:p w:rsidR="00B248E8" w:rsidRPr="00B248E8" w:rsidRDefault="00B248E8" w:rsidP="00B248E8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t>Chairperson – Mrs Catherine Bradley</w:t>
      </w:r>
    </w:p>
    <w:p w:rsidR="00B248E8" w:rsidRPr="00B248E8" w:rsidRDefault="00B248E8" w:rsidP="00B248E8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t xml:space="preserve">Secretary – Mrs Geraldine Cotter </w:t>
      </w:r>
    </w:p>
    <w:p w:rsidR="00B248E8" w:rsidRPr="00B248E8" w:rsidRDefault="00B248E8" w:rsidP="00B248E8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t>Treasurer – Mr Darren Ring</w:t>
      </w:r>
    </w:p>
    <w:p w:rsidR="00B248E8" w:rsidRPr="00B248E8" w:rsidRDefault="00B248E8" w:rsidP="00B248E8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t>On 07/12/2021 the school held an online zoom meeting for 5</w:t>
      </w:r>
      <w:r w:rsidRPr="00B248E8">
        <w:rPr>
          <w:vertAlign w:val="superscript"/>
        </w:rPr>
        <w:t>th</w:t>
      </w:r>
      <w:r>
        <w:t xml:space="preserve"> and 6</w:t>
      </w:r>
      <w:r w:rsidRPr="00B248E8">
        <w:rPr>
          <w:vertAlign w:val="superscript"/>
        </w:rPr>
        <w:t>th</w:t>
      </w:r>
      <w:r>
        <w:t xml:space="preserve"> year parents on the topic of CAO Application Process. </w:t>
      </w:r>
    </w:p>
    <w:p w:rsidR="00B248E8" w:rsidRPr="00B248E8" w:rsidRDefault="00B248E8" w:rsidP="00B248E8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t>On 07/10/2021 the school held an online zoom meeting for 1</w:t>
      </w:r>
      <w:r w:rsidRPr="00B248E8">
        <w:rPr>
          <w:vertAlign w:val="superscript"/>
        </w:rPr>
        <w:t>st</w:t>
      </w:r>
      <w:r>
        <w:t xml:space="preserve"> Yr Parents with the theme of transition to secondary school.</w:t>
      </w:r>
    </w:p>
    <w:p w:rsidR="00073090" w:rsidRDefault="004C2FC8" w:rsidP="000730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671BF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School Policies</w:t>
      </w:r>
    </w:p>
    <w:p w:rsidR="004D5615" w:rsidRDefault="00FD264B" w:rsidP="00073090">
      <w:r>
        <w:t>The following policies were ratified:</w:t>
      </w:r>
    </w:p>
    <w:p w:rsidR="00FD264B" w:rsidRDefault="00FD264B" w:rsidP="004D5615">
      <w:pPr>
        <w:pStyle w:val="ListParagraph"/>
        <w:numPr>
          <w:ilvl w:val="0"/>
          <w:numId w:val="5"/>
        </w:numPr>
      </w:pPr>
      <w:r>
        <w:t>Code of Behaviour including Anti-Bullying Policy.</w:t>
      </w:r>
    </w:p>
    <w:p w:rsidR="00FD264B" w:rsidRDefault="00FD264B" w:rsidP="004D5615">
      <w:pPr>
        <w:pStyle w:val="ListParagraph"/>
        <w:numPr>
          <w:ilvl w:val="0"/>
          <w:numId w:val="5"/>
        </w:numPr>
      </w:pPr>
      <w:r>
        <w:t>Acceptable Internet Use Policy</w:t>
      </w:r>
    </w:p>
    <w:p w:rsidR="00FD264B" w:rsidRDefault="00073090" w:rsidP="004D5615">
      <w:pPr>
        <w:pStyle w:val="ListParagraph"/>
        <w:numPr>
          <w:ilvl w:val="0"/>
          <w:numId w:val="5"/>
        </w:numPr>
      </w:pPr>
      <w:r>
        <w:t>SEN Policy</w:t>
      </w:r>
    </w:p>
    <w:p w:rsidR="00073090" w:rsidRDefault="00073090" w:rsidP="004D5615">
      <w:pPr>
        <w:pStyle w:val="ListParagraph"/>
        <w:numPr>
          <w:ilvl w:val="0"/>
          <w:numId w:val="5"/>
        </w:numPr>
      </w:pPr>
      <w:r>
        <w:t>RE Policy</w:t>
      </w:r>
    </w:p>
    <w:p w:rsidR="004C2FC8" w:rsidRDefault="004C2FC8" w:rsidP="004C2FC8">
      <w:pPr>
        <w:rPr>
          <w:b/>
          <w:i/>
          <w:sz w:val="28"/>
          <w:szCs w:val="28"/>
        </w:rPr>
      </w:pPr>
      <w:r w:rsidRPr="004C2FC8">
        <w:rPr>
          <w:b/>
          <w:i/>
          <w:sz w:val="28"/>
          <w:szCs w:val="28"/>
        </w:rPr>
        <w:t>7. Mandatory Report</w:t>
      </w:r>
    </w:p>
    <w:p w:rsidR="00B248E8" w:rsidRPr="00B248E8" w:rsidRDefault="00B248E8" w:rsidP="00B248E8">
      <w:pPr>
        <w:pStyle w:val="ListParagraph"/>
        <w:numPr>
          <w:ilvl w:val="0"/>
          <w:numId w:val="15"/>
        </w:numPr>
        <w:rPr>
          <w:b/>
          <w:i/>
          <w:sz w:val="28"/>
          <w:szCs w:val="28"/>
        </w:rPr>
      </w:pPr>
      <w:r>
        <w:t>16 different teachers have been paid under OLCS since our last board meeting.</w:t>
      </w:r>
    </w:p>
    <w:p w:rsidR="004C2FC8" w:rsidRDefault="004C2FC8" w:rsidP="004C2FC8"/>
    <w:p w:rsidR="004D5615" w:rsidRDefault="004D5615" w:rsidP="004D5615"/>
    <w:p w:rsidR="004D5615" w:rsidRDefault="0062482E" w:rsidP="004D5615">
      <w:r>
        <w:rPr>
          <w:noProof/>
          <w:lang w:eastAsia="en-IE"/>
        </w:rPr>
        <w:drawing>
          <wp:inline distT="0" distB="0" distL="0" distR="0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5" w:rsidRDefault="004D5615" w:rsidP="004D5615">
      <w:r>
        <w:t>Secretary of the Board of Management</w:t>
      </w:r>
    </w:p>
    <w:p w:rsidR="008943BA" w:rsidRDefault="008943BA" w:rsidP="004D5615"/>
    <w:p w:rsidR="008943BA" w:rsidRDefault="008943BA" w:rsidP="004D5615">
      <w:r>
        <w:rPr>
          <w:noProof/>
          <w:lang w:eastAsia="en-IE"/>
        </w:rPr>
        <w:drawing>
          <wp:inline distT="0" distB="0" distL="0" distR="0" wp14:anchorId="433AFDBE" wp14:editId="492542AE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BA" w:rsidRDefault="008943BA" w:rsidP="004D5615">
      <w:r>
        <w:t>Chairman of the Board of management</w:t>
      </w:r>
    </w:p>
    <w:p w:rsidR="003D59E8" w:rsidRDefault="003D59E8"/>
    <w:p w:rsidR="004D5615" w:rsidRDefault="004D5615"/>
    <w:sectPr w:rsidR="004D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6F"/>
    <w:multiLevelType w:val="hybridMultilevel"/>
    <w:tmpl w:val="AAA2A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1E2"/>
    <w:multiLevelType w:val="hybridMultilevel"/>
    <w:tmpl w:val="E0FE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144"/>
    <w:multiLevelType w:val="hybridMultilevel"/>
    <w:tmpl w:val="7F74E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15C"/>
    <w:multiLevelType w:val="hybridMultilevel"/>
    <w:tmpl w:val="0DD4C2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F2C"/>
    <w:multiLevelType w:val="hybridMultilevel"/>
    <w:tmpl w:val="7700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39D"/>
    <w:multiLevelType w:val="hybridMultilevel"/>
    <w:tmpl w:val="5C7A2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AB5"/>
    <w:multiLevelType w:val="hybridMultilevel"/>
    <w:tmpl w:val="DB560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478"/>
    <w:multiLevelType w:val="hybridMultilevel"/>
    <w:tmpl w:val="0AFEF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33F2"/>
    <w:multiLevelType w:val="hybridMultilevel"/>
    <w:tmpl w:val="2B3E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507A"/>
    <w:multiLevelType w:val="hybridMultilevel"/>
    <w:tmpl w:val="A9548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249A"/>
    <w:multiLevelType w:val="hybridMultilevel"/>
    <w:tmpl w:val="C4243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1266"/>
    <w:multiLevelType w:val="hybridMultilevel"/>
    <w:tmpl w:val="02D4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E635C"/>
    <w:multiLevelType w:val="hybridMultilevel"/>
    <w:tmpl w:val="BEAA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5F28"/>
    <w:multiLevelType w:val="hybridMultilevel"/>
    <w:tmpl w:val="AB24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7714"/>
    <w:multiLevelType w:val="hybridMultilevel"/>
    <w:tmpl w:val="1BFE5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8"/>
    <w:rsid w:val="000358B1"/>
    <w:rsid w:val="00073090"/>
    <w:rsid w:val="000B049F"/>
    <w:rsid w:val="00106211"/>
    <w:rsid w:val="002E5CCB"/>
    <w:rsid w:val="003D59E8"/>
    <w:rsid w:val="004C2FC8"/>
    <w:rsid w:val="004D5615"/>
    <w:rsid w:val="006228A2"/>
    <w:rsid w:val="0062482E"/>
    <w:rsid w:val="00671BFA"/>
    <w:rsid w:val="00785E8B"/>
    <w:rsid w:val="007C1090"/>
    <w:rsid w:val="00827E88"/>
    <w:rsid w:val="008943BA"/>
    <w:rsid w:val="00931765"/>
    <w:rsid w:val="00963624"/>
    <w:rsid w:val="00B248E8"/>
    <w:rsid w:val="00C00829"/>
    <w:rsid w:val="00C909A3"/>
    <w:rsid w:val="00CF0553"/>
    <w:rsid w:val="00ED58EC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5763-FFD5-437A-88DD-836D768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3</cp:revision>
  <dcterms:created xsi:type="dcterms:W3CDTF">2021-12-20T11:38:00Z</dcterms:created>
  <dcterms:modified xsi:type="dcterms:W3CDTF">2021-12-21T12:57:00Z</dcterms:modified>
</cp:coreProperties>
</file>